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5F218A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ГРАДУ </w:t>
      </w:r>
      <w:r w:rsidR="005F218A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ВРШЦУ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D30784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D30784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D30784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D30784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647" w:type="dxa"/>
          </w:tcPr>
          <w:p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4C2B00">
        <w:rPr>
          <w:rFonts w:ascii="Times New Roman" w:eastAsia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</w:t>
      </w:r>
      <w:r w:rsidR="00D30784">
        <w:rPr>
          <w:rFonts w:ascii="Times New Roman" w:eastAsia="Times New Roman" w:hAnsi="Times New Roman" w:cs="Times New Roman"/>
          <w:sz w:val="20"/>
          <w:szCs w:val="20"/>
          <w:lang w:val="sr-Cyrl-RS"/>
        </w:rPr>
        <w:t>на природни гас или биомасу)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ефикаснијим из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4C2B00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</w:t>
      </w:r>
      <w:r w:rsidR="004C2B00">
        <w:rPr>
          <w:rFonts w:ascii="Times New Roman" w:eastAsia="Times New Roman" w:hAnsi="Times New Roman" w:cs="Times New Roman"/>
          <w:sz w:val="20"/>
          <w:szCs w:val="20"/>
          <w:lang w:val="sr-Cyrl-RS"/>
        </w:rPr>
        <w:t>3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1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037"/>
        <w:gridCol w:w="2769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стамбеној згради према Списку 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A254C08" wp14:editId="13E2A155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7853E5DC" wp14:editId="45A61AAA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1059BB69" wp14:editId="5D7761D7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7F165DF" wp14:editId="12DE040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6A4CC56C" wp14:editId="1E3EB460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669A8F2E" wp14:editId="5273BC6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 алуминијумски прозор</w:t>
            </w:r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3D100D25" wp14:editId="2BD507B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 xml:space="preserve">Оцењивање и рангирање пројеката врши се у складу са правилником којим се уређује </w:t>
      </w:r>
      <w:r w:rsidR="005F218A">
        <w:rPr>
          <w:rFonts w:ascii="Times New Roman" w:hAnsi="Times New Roman" w:cs="Times New Roman"/>
          <w:sz w:val="24"/>
          <w:szCs w:val="24"/>
        </w:rPr>
        <w:t xml:space="preserve">расподела средстава града </w:t>
      </w:r>
      <w:r w:rsidR="005F218A">
        <w:rPr>
          <w:rFonts w:ascii="Times New Roman" w:hAnsi="Times New Roman" w:cs="Times New Roman"/>
          <w:sz w:val="24"/>
          <w:szCs w:val="24"/>
          <w:lang w:val="sr-Cyrl-RS"/>
        </w:rPr>
        <w:t>Вршца</w:t>
      </w:r>
      <w:r w:rsidRPr="005F033B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06" w:rsidRDefault="00E55406" w:rsidP="00CB7E8C">
      <w:pPr>
        <w:spacing w:after="0" w:line="240" w:lineRule="auto"/>
      </w:pPr>
      <w:r>
        <w:separator/>
      </w:r>
    </w:p>
  </w:endnote>
  <w:endnote w:type="continuationSeparator" w:id="0">
    <w:p w:rsidR="00E55406" w:rsidRDefault="00E5540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06" w:rsidRDefault="00E55406" w:rsidP="00CB7E8C">
      <w:pPr>
        <w:spacing w:after="0" w:line="240" w:lineRule="auto"/>
      </w:pPr>
      <w:r>
        <w:separator/>
      </w:r>
    </w:p>
  </w:footnote>
  <w:footnote w:type="continuationSeparator" w:id="0">
    <w:p w:rsidR="00E55406" w:rsidRDefault="00E5540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164DE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C2B00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5F218A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04E5B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57510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30784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5540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1268-5A88-4544-9473-D8B181DF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Slobodan Jovanov</cp:lastModifiedBy>
  <cp:revision>2</cp:revision>
  <cp:lastPrinted>2021-08-06T05:50:00Z</cp:lastPrinted>
  <dcterms:created xsi:type="dcterms:W3CDTF">2022-06-23T10:09:00Z</dcterms:created>
  <dcterms:modified xsi:type="dcterms:W3CDTF">2022-06-23T10:09:00Z</dcterms:modified>
</cp:coreProperties>
</file>